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  <w:t>投</w:t>
      </w:r>
      <w:r>
        <w:rPr>
          <w:rFonts w:ascii="微软雅黑" w:eastAsia="微软雅黑" w:hAnsi="微软雅黑" w:cs="微软雅黑" w:hint="eastAsia"/>
          <w:color w:val="333333"/>
          <w:spacing w:val="15"/>
          <w:sz w:val="36"/>
          <w:szCs w:val="36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  <w:t>标</w:t>
      </w:r>
      <w:r>
        <w:rPr>
          <w:rFonts w:ascii="微软雅黑" w:eastAsia="微软雅黑" w:hAnsi="微软雅黑" w:cs="微软雅黑" w:hint="eastAsia"/>
          <w:color w:val="333333"/>
          <w:spacing w:val="15"/>
          <w:sz w:val="36"/>
          <w:szCs w:val="36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z w:val="36"/>
          <w:szCs w:val="36"/>
          <w:shd w:val="clear" w:color="auto" w:fill="FFFFFF"/>
        </w:rPr>
        <w:t>函</w:t>
      </w:r>
    </w:p>
    <w:p w:rsidR="00A4131B" w:rsidRDefault="00A4131B" w:rsidP="00A4131B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绵竹市中医医院：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我方全面研究了“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”项目谈判文件(项目编号: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)，决定参加贵单位组织的本项目谈判。我方授权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(姓名、职务)代表我方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(供应商名称)全权处理本项目谈判的有关事宜。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我方投标报价为：小写：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大写：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u w:val="single"/>
          <w:shd w:val="clear" w:color="auto" w:fill="FFFFFF"/>
          <w:lang/>
        </w:rPr>
        <w:t>           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1、我方自愿按照谈判文件规定的各项要求向采购人提供所需货物、服务、工程。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2、一旦我方成交，我方将严格履行合同规定的责任和义务，保证按采购文件要求完成项目的实施并交付采购人验收。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3、我方为本项目提交的响应文件2份（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8"/>
          <w:szCs w:val="28"/>
          <w:shd w:val="clear" w:color="auto" w:fill="FFFFFF"/>
          <w:lang/>
        </w:rPr>
        <w:t>中标后提供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）。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4、我方愿意提供贵单位可能另外要求的，与谈判有关的文件资料，并保证我方已提供和将要提供的文件资料是真实、准确的。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t>6、我方如成交，承诺将按照谈判文件规定的付款方式、履约时间、地点、履约保证金额等内容以及商务条款严格履约，如不按谈判文件要求履约，自愿承担全部责任。</w:t>
      </w:r>
    </w:p>
    <w:p w:rsidR="00A4131B" w:rsidRDefault="00A4131B" w:rsidP="00A4131B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kern w:val="0"/>
          <w:sz w:val="28"/>
          <w:szCs w:val="28"/>
          <w:shd w:val="clear" w:color="auto" w:fill="FFFFFF"/>
          <w:lang/>
        </w:rPr>
        <w:lastRenderedPageBreak/>
        <w:t>7.我方如用虚假材科或恶意方式提出质疑，将承担相应的法律责任。如有上述行为，我方将无条件承担贵单位相关的调查论证费用。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700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投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标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人：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           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（盖章）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699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单位地址：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                 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700"/>
        <w:jc w:val="right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法定代表人或委托代理人：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（签字或盖章）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700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邮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政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编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码：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 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700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电话：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传真：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      </w:t>
      </w:r>
    </w:p>
    <w:p w:rsidR="00A4131B" w:rsidRDefault="00A4131B" w:rsidP="00A4131B">
      <w:pPr>
        <w:pStyle w:val="a5"/>
        <w:widowControl/>
        <w:shd w:val="clear" w:color="auto" w:fill="FFFFFF"/>
        <w:spacing w:beforeAutospacing="0" w:afterAutospacing="0"/>
        <w:ind w:firstLine="2700"/>
        <w:jc w:val="right"/>
        <w:rPr>
          <w:rFonts w:ascii="微软雅黑" w:eastAsia="微软雅黑" w:hAnsi="微软雅黑" w:cs="微软雅黑"/>
          <w:color w:val="333333"/>
          <w:spacing w:val="15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期：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15"/>
          <w:u w:val="single"/>
          <w:shd w:val="clear" w:color="auto" w:fill="FFFFFF"/>
        </w:rPr>
        <w:t>         </w:t>
      </w:r>
      <w:r>
        <w:rPr>
          <w:rFonts w:ascii="宋体" w:eastAsia="宋体" w:hAnsi="宋体" w:cs="宋体" w:hint="eastAsia"/>
          <w:color w:val="333333"/>
          <w:spacing w:val="15"/>
          <w:shd w:val="clear" w:color="auto" w:fill="FFFFFF"/>
        </w:rPr>
        <w:t>日</w:t>
      </w:r>
    </w:p>
    <w:p w:rsidR="00A4131B" w:rsidRDefault="00A4131B" w:rsidP="00A4131B">
      <w:pPr>
        <w:widowControl/>
        <w:shd w:val="clear" w:color="auto" w:fill="FFFFFF"/>
        <w:ind w:firstLine="2783"/>
        <w:jc w:val="left"/>
        <w:rPr>
          <w:rFonts w:ascii="宋体" w:eastAsia="宋体" w:hAnsi="宋体" w:cs="宋体"/>
          <w:b/>
          <w:bCs/>
          <w:color w:val="333333"/>
          <w:spacing w:val="15"/>
          <w:kern w:val="0"/>
          <w:sz w:val="28"/>
          <w:szCs w:val="28"/>
          <w:shd w:val="clear" w:color="auto" w:fill="FFFFFF"/>
          <w:lang/>
        </w:rPr>
      </w:pPr>
    </w:p>
    <w:p w:rsidR="00AB1D70" w:rsidRDefault="00AB1D70"/>
    <w:sectPr w:rsidR="00AB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70" w:rsidRDefault="00AB1D70" w:rsidP="00A4131B">
      <w:r>
        <w:separator/>
      </w:r>
    </w:p>
  </w:endnote>
  <w:endnote w:type="continuationSeparator" w:id="1">
    <w:p w:rsidR="00AB1D70" w:rsidRDefault="00AB1D70" w:rsidP="00A4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70" w:rsidRDefault="00AB1D70" w:rsidP="00A4131B">
      <w:r>
        <w:separator/>
      </w:r>
    </w:p>
  </w:footnote>
  <w:footnote w:type="continuationSeparator" w:id="1">
    <w:p w:rsidR="00AB1D70" w:rsidRDefault="00AB1D70" w:rsidP="00A41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1B"/>
    <w:rsid w:val="00A4131B"/>
    <w:rsid w:val="00AB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31B"/>
    <w:rPr>
      <w:sz w:val="18"/>
      <w:szCs w:val="18"/>
    </w:rPr>
  </w:style>
  <w:style w:type="paragraph" w:styleId="a5">
    <w:name w:val="Normal (Web)"/>
    <w:basedOn w:val="a"/>
    <w:rsid w:val="00A4131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张学书</dc:creator>
  <cp:keywords/>
  <dc:description/>
  <cp:lastModifiedBy>张学书</cp:lastModifiedBy>
  <cp:revision>2</cp:revision>
  <dcterms:created xsi:type="dcterms:W3CDTF">2023-03-27T09:26:00Z</dcterms:created>
  <dcterms:modified xsi:type="dcterms:W3CDTF">2023-03-27T09:26:00Z</dcterms:modified>
</cp:coreProperties>
</file>